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17E94" w:rsidRDefault="00817E94" w:rsidP="00817E94">
      <w:pPr>
        <w:pStyle w:val="a3"/>
        <w:rPr>
          <w:b w:val="0"/>
          <w:sz w:val="44"/>
          <w:szCs w:val="44"/>
        </w:rPr>
      </w:pPr>
      <w:r>
        <w:rPr>
          <w:noProof/>
          <w:sz w:val="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817E94" w:rsidRDefault="00817E94" w:rsidP="00817E94">
      <w:pPr>
        <w:jc w:val="center"/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образования  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pStyle w:val="a3"/>
        <w:rPr>
          <w:b w:val="0"/>
          <w:szCs w:val="32"/>
        </w:rPr>
      </w:pPr>
      <w:r>
        <w:rPr>
          <w:b w:val="0"/>
          <w:szCs w:val="32"/>
        </w:rPr>
        <w:t>П О С Т А Н О В Л Е Н И Е</w:t>
      </w: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Default="00817E94" w:rsidP="00817E94">
      <w:pPr>
        <w:jc w:val="center"/>
        <w:rPr>
          <w:b/>
          <w:sz w:val="28"/>
          <w:szCs w:val="28"/>
        </w:rPr>
      </w:pPr>
    </w:p>
    <w:p w:rsidR="00817E94" w:rsidRPr="00E37C3A" w:rsidRDefault="00E37C3A" w:rsidP="00817E94">
      <w:pPr>
        <w:pStyle w:val="2"/>
        <w:ind w:left="0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30</w:t>
      </w:r>
      <w:r w:rsidR="00817E94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5</w:t>
      </w:r>
      <w:r w:rsidR="00817E94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817E94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="002B5200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817E94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817E94" w:rsidRPr="00290DD9">
        <w:rPr>
          <w:rFonts w:ascii="Times New Roman" w:hAnsi="Times New Roman"/>
          <w:b w:val="0"/>
          <w:sz w:val="28"/>
          <w:szCs w:val="28"/>
        </w:rPr>
        <w:t>№ 1</w:t>
      </w:r>
      <w:r w:rsidR="00290DD9" w:rsidRPr="00290DD9">
        <w:rPr>
          <w:rFonts w:ascii="Times New Roman" w:hAnsi="Times New Roman"/>
          <w:b w:val="0"/>
          <w:sz w:val="28"/>
          <w:szCs w:val="28"/>
        </w:rPr>
        <w:t>08</w:t>
      </w:r>
    </w:p>
    <w:p w:rsidR="002B5200" w:rsidRDefault="002B5200" w:rsidP="002B5200"/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О мероприятиях, направленных на профилактику </w:t>
      </w:r>
    </w:p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чрезвычайных происшествий с несовершеннолетними </w:t>
      </w:r>
    </w:p>
    <w:p w:rsidR="002B5200" w:rsidRPr="002B5200" w:rsidRDefault="002B5200" w:rsidP="002B5200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>в период летних школьных каникул</w:t>
      </w:r>
    </w:p>
    <w:p w:rsidR="002B5200" w:rsidRPr="002B5200" w:rsidRDefault="002B5200" w:rsidP="002B5200">
      <w:pPr>
        <w:rPr>
          <w:b/>
        </w:rPr>
      </w:pPr>
    </w:p>
    <w:p w:rsidR="00817E94" w:rsidRDefault="00817E94" w:rsidP="00817E94">
      <w:pPr>
        <w:pStyle w:val="a3"/>
      </w:pPr>
    </w:p>
    <w:p w:rsidR="00817E94" w:rsidRDefault="00817E94" w:rsidP="00817E94">
      <w:pPr>
        <w:pStyle w:val="a5"/>
        <w:rPr>
          <w:sz w:val="28"/>
        </w:rPr>
      </w:pPr>
    </w:p>
    <w:p w:rsidR="00817E94" w:rsidRPr="00EC65A7" w:rsidRDefault="00817E94" w:rsidP="002B5200">
      <w:pPr>
        <w:pStyle w:val="a5"/>
        <w:rPr>
          <w:sz w:val="28"/>
          <w:szCs w:val="28"/>
        </w:rPr>
      </w:pPr>
      <w:r>
        <w:rPr>
          <w:b/>
          <w:sz w:val="28"/>
        </w:rPr>
        <w:tab/>
      </w:r>
      <w:r>
        <w:rPr>
          <w:sz w:val="28"/>
          <w:szCs w:val="28"/>
        </w:rPr>
        <w:t>В целях профилактики детского травматизма</w:t>
      </w:r>
      <w:r w:rsidR="00E37C3A">
        <w:rPr>
          <w:sz w:val="28"/>
          <w:szCs w:val="28"/>
        </w:rPr>
        <w:t>,</w:t>
      </w:r>
      <w:r>
        <w:rPr>
          <w:sz w:val="28"/>
          <w:szCs w:val="28"/>
        </w:rPr>
        <w:t xml:space="preserve"> гибели несовершеннолетних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Озерный, руководствуясь статьей 36 Устава ЗАТО Оз</w:t>
      </w:r>
      <w:r w:rsidR="00FA5C1C">
        <w:rPr>
          <w:sz w:val="28"/>
          <w:szCs w:val="28"/>
        </w:rPr>
        <w:t>е</w:t>
      </w:r>
      <w:r>
        <w:rPr>
          <w:sz w:val="28"/>
          <w:szCs w:val="28"/>
        </w:rPr>
        <w:t>рный Тверской области,</w:t>
      </w:r>
      <w:r w:rsidR="002B5200">
        <w:rPr>
          <w:sz w:val="28"/>
          <w:szCs w:val="28"/>
        </w:rPr>
        <w:t xml:space="preserve"> администрация ЗАТО Озерный постановляет:</w:t>
      </w:r>
    </w:p>
    <w:p w:rsidR="00817E94" w:rsidRDefault="00817E94" w:rsidP="00817E94">
      <w:pPr>
        <w:pStyle w:val="a5"/>
      </w:pP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период </w:t>
      </w:r>
      <w:r w:rsidR="00FA5C1C">
        <w:rPr>
          <w:sz w:val="28"/>
          <w:szCs w:val="28"/>
        </w:rPr>
        <w:t xml:space="preserve">с 01.06.2022 </w:t>
      </w:r>
      <w:r>
        <w:rPr>
          <w:sz w:val="28"/>
          <w:szCs w:val="28"/>
        </w:rPr>
        <w:t>по 31.08.202</w:t>
      </w:r>
      <w:r w:rsidR="002B520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A5C1C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комплекс мероприятий, направленных на профилактику чрезвычайных происшествий с несовершеннолетними</w:t>
      </w:r>
      <w:r w:rsidR="00FA5C1C">
        <w:rPr>
          <w:sz w:val="28"/>
          <w:szCs w:val="28"/>
        </w:rPr>
        <w:t>,</w:t>
      </w:r>
      <w:r>
        <w:rPr>
          <w:sz w:val="28"/>
          <w:szCs w:val="28"/>
        </w:rPr>
        <w:t xml:space="preserve"> в местах массового отдыха, скопления, досуга и развлечения детей и семей с детьми.</w:t>
      </w: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 целях выполнения пункта 1 настоящего постановления:</w:t>
      </w:r>
    </w:p>
    <w:p w:rsidR="00817E94" w:rsidRDefault="00817E9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B17CC">
        <w:rPr>
          <w:sz w:val="28"/>
          <w:szCs w:val="28"/>
        </w:rPr>
        <w:t xml:space="preserve"> Комиссии по делам несовершеннолетних и защите их прав при </w:t>
      </w:r>
      <w:proofErr w:type="gramStart"/>
      <w:r w:rsidR="009B17CC">
        <w:rPr>
          <w:sz w:val="28"/>
          <w:szCs w:val="28"/>
        </w:rPr>
        <w:t>администрации</w:t>
      </w:r>
      <w:proofErr w:type="gramEnd"/>
      <w:r w:rsidR="009B17CC">
        <w:rPr>
          <w:sz w:val="28"/>
          <w:szCs w:val="28"/>
        </w:rPr>
        <w:t xml:space="preserve"> ЗАТО Озерный (А.Н. Комаров):</w:t>
      </w:r>
    </w:p>
    <w:p w:rsidR="009B17CC" w:rsidRPr="00E37C3A" w:rsidRDefault="009B17CC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2.1.1. организовать проведение рейдов по соблюдению законодательства Тверской области, ограничивающего время пребывания несовершеннолетних в общественных местах без сопровождения родителей (лиц их замещающих)</w:t>
      </w:r>
      <w:r w:rsidR="00E37C3A">
        <w:rPr>
          <w:sz w:val="28"/>
          <w:szCs w:val="28"/>
        </w:rPr>
        <w:t xml:space="preserve">, а также запрещающего нахождение детей </w:t>
      </w:r>
      <w:r w:rsidR="00E37C3A">
        <w:t xml:space="preserve">в </w:t>
      </w:r>
      <w:r w:rsidR="00E37C3A" w:rsidRPr="00E37C3A">
        <w:rPr>
          <w:sz w:val="28"/>
          <w:szCs w:val="28"/>
        </w:rPr>
        <w:t xml:space="preserve">местах, в которых </w:t>
      </w:r>
      <w:r w:rsidR="00FA5C1C">
        <w:rPr>
          <w:sz w:val="28"/>
          <w:szCs w:val="28"/>
        </w:rPr>
        <w:t>существует возможность</w:t>
      </w:r>
      <w:r w:rsidR="00E37C3A" w:rsidRPr="00E37C3A">
        <w:rPr>
          <w:sz w:val="28"/>
          <w:szCs w:val="28"/>
        </w:rPr>
        <w:t xml:space="preserve"> причин</w:t>
      </w:r>
      <w:r w:rsidR="00FA5C1C">
        <w:rPr>
          <w:sz w:val="28"/>
          <w:szCs w:val="28"/>
        </w:rPr>
        <w:t>ения</w:t>
      </w:r>
      <w:r w:rsidR="00E37C3A" w:rsidRPr="00E37C3A">
        <w:rPr>
          <w:sz w:val="28"/>
          <w:szCs w:val="28"/>
        </w:rPr>
        <w:t xml:space="preserve"> вред</w:t>
      </w:r>
      <w:r w:rsidR="00FA5C1C">
        <w:rPr>
          <w:sz w:val="28"/>
          <w:szCs w:val="28"/>
        </w:rPr>
        <w:t>а</w:t>
      </w:r>
      <w:r w:rsidR="00E37C3A" w:rsidRPr="00E37C3A">
        <w:rPr>
          <w:sz w:val="28"/>
          <w:szCs w:val="28"/>
        </w:rPr>
        <w:t xml:space="preserve"> здоровью детей, их физическому, интеллектуальному, психическому, духовному и нравственному развитию</w:t>
      </w:r>
      <w:r w:rsidRPr="00E37C3A">
        <w:rPr>
          <w:sz w:val="28"/>
          <w:szCs w:val="28"/>
        </w:rPr>
        <w:t>;</w:t>
      </w:r>
    </w:p>
    <w:p w:rsidR="00E320C1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B5200">
        <w:rPr>
          <w:sz w:val="28"/>
          <w:szCs w:val="28"/>
        </w:rPr>
        <w:t>2</w:t>
      </w:r>
      <w:r>
        <w:rPr>
          <w:sz w:val="28"/>
          <w:szCs w:val="28"/>
        </w:rPr>
        <w:t>. организовать регулярн</w:t>
      </w:r>
      <w:r w:rsidR="00FA5C1C">
        <w:rPr>
          <w:sz w:val="28"/>
          <w:szCs w:val="28"/>
        </w:rPr>
        <w:t>ые</w:t>
      </w:r>
      <w:r>
        <w:rPr>
          <w:sz w:val="28"/>
          <w:szCs w:val="28"/>
        </w:rPr>
        <w:t xml:space="preserve"> посещени</w:t>
      </w:r>
      <w:r w:rsidR="00FA5C1C">
        <w:rPr>
          <w:sz w:val="28"/>
          <w:szCs w:val="28"/>
        </w:rPr>
        <w:t>я</w:t>
      </w:r>
      <w:r>
        <w:rPr>
          <w:sz w:val="28"/>
          <w:szCs w:val="28"/>
        </w:rPr>
        <w:t xml:space="preserve"> семей, состоящих на учете, а также многодетных и замещающих семей</w:t>
      </w:r>
      <w:r w:rsidR="00FA5C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C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ходе </w:t>
      </w:r>
      <w:r w:rsidR="00FA5C1C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разъяснять </w:t>
      </w:r>
      <w:r w:rsidR="00E37C3A">
        <w:rPr>
          <w:sz w:val="28"/>
          <w:szCs w:val="28"/>
        </w:rPr>
        <w:t>необходимост</w:t>
      </w:r>
      <w:r w:rsidR="00FA5C1C">
        <w:rPr>
          <w:sz w:val="28"/>
          <w:szCs w:val="28"/>
        </w:rPr>
        <w:t>ь</w:t>
      </w:r>
      <w:r w:rsidR="00E37C3A">
        <w:rPr>
          <w:sz w:val="28"/>
          <w:szCs w:val="28"/>
        </w:rPr>
        <w:t xml:space="preserve"> осуществления </w:t>
      </w:r>
      <w:r w:rsidR="002B5200">
        <w:rPr>
          <w:sz w:val="28"/>
          <w:szCs w:val="28"/>
        </w:rPr>
        <w:t>комплекс</w:t>
      </w:r>
      <w:r w:rsidR="00E37C3A">
        <w:rPr>
          <w:sz w:val="28"/>
          <w:szCs w:val="28"/>
        </w:rPr>
        <w:t>а</w:t>
      </w:r>
      <w:r w:rsidR="002B5200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>профилактике детского травматизма</w:t>
      </w:r>
      <w:r w:rsidR="00FA5C1C" w:rsidRPr="00FA5C1C">
        <w:rPr>
          <w:sz w:val="28"/>
          <w:szCs w:val="28"/>
        </w:rPr>
        <w:t xml:space="preserve"> </w:t>
      </w:r>
      <w:r w:rsidR="00FA5C1C">
        <w:rPr>
          <w:sz w:val="28"/>
          <w:szCs w:val="28"/>
        </w:rPr>
        <w:t>с использованием наглядных материалов</w:t>
      </w:r>
      <w:r>
        <w:rPr>
          <w:sz w:val="28"/>
          <w:szCs w:val="28"/>
        </w:rPr>
        <w:t xml:space="preserve">.    </w:t>
      </w:r>
    </w:p>
    <w:p w:rsidR="00817E94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E9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17E94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Директору МБУ «</w:t>
      </w:r>
      <w:proofErr w:type="gramStart"/>
      <w:r>
        <w:rPr>
          <w:sz w:val="28"/>
          <w:szCs w:val="28"/>
        </w:rPr>
        <w:t>Дорсервис</w:t>
      </w:r>
      <w:proofErr w:type="gramEnd"/>
      <w:r>
        <w:rPr>
          <w:sz w:val="28"/>
          <w:szCs w:val="28"/>
        </w:rPr>
        <w:t xml:space="preserve"> ЗАТО Озерный» А.А. Головин</w:t>
      </w:r>
      <w:r w:rsidR="00FA5C1C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="002B5200">
        <w:rPr>
          <w:sz w:val="28"/>
          <w:szCs w:val="28"/>
        </w:rPr>
        <w:t>директору МУП «К</w:t>
      </w:r>
      <w:r w:rsidR="00387DA4">
        <w:rPr>
          <w:sz w:val="28"/>
          <w:szCs w:val="28"/>
        </w:rPr>
        <w:t>С</w:t>
      </w:r>
      <w:r w:rsidR="002B5200">
        <w:rPr>
          <w:sz w:val="28"/>
          <w:szCs w:val="28"/>
        </w:rPr>
        <w:t xml:space="preserve"> ЗАТО Озерный» Т.А. Афанасьев</w:t>
      </w:r>
      <w:r w:rsidR="00FA5C1C">
        <w:rPr>
          <w:sz w:val="28"/>
          <w:szCs w:val="28"/>
        </w:rPr>
        <w:t>ой</w:t>
      </w:r>
      <w:r w:rsidR="002B5200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директору ООО «</w:t>
      </w:r>
      <w:r w:rsidR="00190534">
        <w:rPr>
          <w:sz w:val="28"/>
          <w:szCs w:val="28"/>
        </w:rPr>
        <w:t xml:space="preserve">УК </w:t>
      </w:r>
      <w:r>
        <w:rPr>
          <w:sz w:val="28"/>
          <w:szCs w:val="28"/>
        </w:rPr>
        <w:lastRenderedPageBreak/>
        <w:t>Комсервис ЗАТО Озерный</w:t>
      </w:r>
      <w:r w:rsidR="00190534">
        <w:rPr>
          <w:sz w:val="28"/>
          <w:szCs w:val="28"/>
        </w:rPr>
        <w:t>»</w:t>
      </w:r>
      <w:r>
        <w:rPr>
          <w:sz w:val="28"/>
          <w:szCs w:val="28"/>
        </w:rPr>
        <w:t xml:space="preserve"> В.В. Мосиенко, директору МУП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</w:t>
      </w:r>
      <w:r w:rsidR="0019053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A5C1C">
        <w:rPr>
          <w:sz w:val="28"/>
          <w:szCs w:val="28"/>
        </w:rPr>
        <w:t xml:space="preserve">Р.Н. </w:t>
      </w:r>
      <w:proofErr w:type="spellStart"/>
      <w:r w:rsidR="00FA5C1C">
        <w:rPr>
          <w:sz w:val="28"/>
          <w:szCs w:val="28"/>
        </w:rPr>
        <w:t>Вопшину</w:t>
      </w:r>
      <w:proofErr w:type="spellEnd"/>
      <w:r>
        <w:rPr>
          <w:sz w:val="28"/>
          <w:szCs w:val="28"/>
        </w:rPr>
        <w:t xml:space="preserve"> в рамках компетенций:</w:t>
      </w:r>
    </w:p>
    <w:p w:rsidR="00E320C1" w:rsidRDefault="00E320C1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 проводить регулярное обследование детских площадок с целью выявления и своевременного устранения неисправностей, способствующих </w:t>
      </w:r>
      <w:proofErr w:type="spellStart"/>
      <w:r>
        <w:rPr>
          <w:sz w:val="28"/>
          <w:szCs w:val="28"/>
        </w:rPr>
        <w:t>травмированию</w:t>
      </w:r>
      <w:proofErr w:type="spellEnd"/>
      <w:r>
        <w:rPr>
          <w:sz w:val="28"/>
          <w:szCs w:val="28"/>
        </w:rPr>
        <w:t xml:space="preserve"> несовершеннолетних</w:t>
      </w:r>
      <w:r w:rsidR="000E624A">
        <w:rPr>
          <w:sz w:val="28"/>
          <w:szCs w:val="28"/>
        </w:rPr>
        <w:t>;</w:t>
      </w:r>
    </w:p>
    <w:p w:rsidR="000E624A" w:rsidRDefault="000E624A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проводить регулярные проверки подвалов, технических </w:t>
      </w:r>
      <w:r w:rsidR="00FA5C1C">
        <w:rPr>
          <w:sz w:val="28"/>
          <w:szCs w:val="28"/>
        </w:rPr>
        <w:t xml:space="preserve">и чердачных </w:t>
      </w:r>
      <w:r>
        <w:rPr>
          <w:sz w:val="28"/>
          <w:szCs w:val="28"/>
        </w:rPr>
        <w:t xml:space="preserve">помещений на предмет выявления фактов нахождения </w:t>
      </w:r>
      <w:r w:rsidR="00FA5C1C">
        <w:rPr>
          <w:sz w:val="28"/>
          <w:szCs w:val="28"/>
        </w:rPr>
        <w:t>в</w:t>
      </w:r>
      <w:r>
        <w:rPr>
          <w:sz w:val="28"/>
          <w:szCs w:val="28"/>
        </w:rPr>
        <w:t xml:space="preserve"> них несовершеннолетних и принятия мер к их удалению с указанных объектов</w:t>
      </w:r>
      <w:r w:rsidR="00FA5C1C">
        <w:rPr>
          <w:sz w:val="28"/>
          <w:szCs w:val="28"/>
        </w:rPr>
        <w:t xml:space="preserve">, а также принимать </w:t>
      </w:r>
      <w:r w:rsidR="00190534">
        <w:rPr>
          <w:sz w:val="28"/>
          <w:szCs w:val="28"/>
        </w:rPr>
        <w:t>меры к недопущению нахождения посторонних лиц, в том числе несовершеннолетних</w:t>
      </w:r>
      <w:r w:rsidR="00FA5C1C">
        <w:rPr>
          <w:sz w:val="28"/>
          <w:szCs w:val="28"/>
        </w:rPr>
        <w:t>,</w:t>
      </w:r>
      <w:r w:rsidR="00190534">
        <w:rPr>
          <w:sz w:val="28"/>
          <w:szCs w:val="28"/>
        </w:rPr>
        <w:t xml:space="preserve"> на данных объектах</w:t>
      </w:r>
      <w:r>
        <w:rPr>
          <w:sz w:val="28"/>
          <w:szCs w:val="28"/>
        </w:rPr>
        <w:t>;</w:t>
      </w:r>
    </w:p>
    <w:p w:rsidR="000E624A" w:rsidRDefault="000E624A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проводить постоянную работу по выявлению открытых люков, слабо закрепленных или сломанных конструкций</w:t>
      </w:r>
      <w:r w:rsidR="00FA5C1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C1C">
        <w:rPr>
          <w:sz w:val="28"/>
          <w:szCs w:val="28"/>
        </w:rPr>
        <w:t xml:space="preserve">своевременно и оперативно </w:t>
      </w:r>
      <w:r>
        <w:rPr>
          <w:sz w:val="28"/>
          <w:szCs w:val="28"/>
        </w:rPr>
        <w:t>устранять выявленные недостатки.</w:t>
      </w:r>
    </w:p>
    <w:p w:rsidR="00817E94" w:rsidRDefault="000E624A" w:rsidP="00817E94">
      <w:pPr>
        <w:ind w:firstLine="426"/>
        <w:jc w:val="both"/>
        <w:rPr>
          <w:sz w:val="28"/>
          <w:szCs w:val="28"/>
        </w:rPr>
      </w:pPr>
      <w:r w:rsidRPr="000E624A">
        <w:rPr>
          <w:sz w:val="28"/>
          <w:szCs w:val="28"/>
        </w:rPr>
        <w:t>3</w:t>
      </w:r>
      <w:r w:rsidR="00817E94" w:rsidRPr="000E624A">
        <w:rPr>
          <w:sz w:val="28"/>
          <w:szCs w:val="28"/>
        </w:rPr>
        <w:t xml:space="preserve">. </w:t>
      </w:r>
      <w:r>
        <w:rPr>
          <w:sz w:val="28"/>
          <w:szCs w:val="28"/>
        </w:rPr>
        <w:t>Средствам массовой информации ЗАТО Озерный (</w:t>
      </w:r>
      <w:r w:rsidR="00E37C3A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E37C3A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="00E37C3A">
        <w:rPr>
          <w:sz w:val="28"/>
          <w:szCs w:val="28"/>
        </w:rPr>
        <w:t>Галунзовский</w:t>
      </w:r>
      <w:r>
        <w:rPr>
          <w:sz w:val="28"/>
          <w:szCs w:val="28"/>
        </w:rPr>
        <w:t>, В.В. Ежова) в печатных и визуальных изданиях, на сайт</w:t>
      </w:r>
      <w:r w:rsidR="00FA5C1C">
        <w:rPr>
          <w:sz w:val="28"/>
          <w:szCs w:val="28"/>
        </w:rPr>
        <w:t>е</w:t>
      </w:r>
      <w:r w:rsidR="00E37C3A">
        <w:rPr>
          <w:sz w:val="28"/>
          <w:szCs w:val="28"/>
        </w:rPr>
        <w:t xml:space="preserve"> в сети Интернет</w:t>
      </w:r>
      <w:r w:rsidR="00FA5C1C">
        <w:rPr>
          <w:sz w:val="28"/>
          <w:szCs w:val="28"/>
        </w:rPr>
        <w:t>, в социальных сетях</w:t>
      </w:r>
      <w:r w:rsidR="00E37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</w:t>
      </w:r>
      <w:r w:rsidR="00E37C3A">
        <w:rPr>
          <w:sz w:val="28"/>
          <w:szCs w:val="28"/>
        </w:rPr>
        <w:t xml:space="preserve">проведение регулярной разъяснительной работы </w:t>
      </w:r>
      <w:r w:rsidR="007D57DD">
        <w:rPr>
          <w:sz w:val="28"/>
          <w:szCs w:val="28"/>
        </w:rPr>
        <w:t xml:space="preserve">для </w:t>
      </w:r>
      <w:r w:rsidR="00E37C3A">
        <w:rPr>
          <w:sz w:val="28"/>
          <w:szCs w:val="28"/>
        </w:rPr>
        <w:t>несовершеннолетни</w:t>
      </w:r>
      <w:r w:rsidR="007D57DD">
        <w:rPr>
          <w:sz w:val="28"/>
          <w:szCs w:val="28"/>
        </w:rPr>
        <w:t>х</w:t>
      </w:r>
      <w:r>
        <w:rPr>
          <w:sz w:val="28"/>
          <w:szCs w:val="28"/>
        </w:rPr>
        <w:t xml:space="preserve"> и их родител</w:t>
      </w:r>
      <w:r w:rsidR="007D57DD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</w:t>
      </w:r>
      <w:r w:rsidR="007D57DD">
        <w:rPr>
          <w:sz w:val="28"/>
          <w:szCs w:val="28"/>
        </w:rPr>
        <w:t>х</w:t>
      </w:r>
      <w:r w:rsidR="00E37C3A">
        <w:rPr>
          <w:sz w:val="28"/>
          <w:szCs w:val="28"/>
        </w:rPr>
        <w:t xml:space="preserve"> представител</w:t>
      </w:r>
      <w:r w:rsidR="007D57DD">
        <w:rPr>
          <w:sz w:val="28"/>
          <w:szCs w:val="28"/>
        </w:rPr>
        <w:t>ей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о  безопасном</w:t>
      </w:r>
      <w:proofErr w:type="gramEnd"/>
      <w:r>
        <w:rPr>
          <w:sz w:val="28"/>
          <w:szCs w:val="28"/>
        </w:rPr>
        <w:t xml:space="preserve"> поведении </w:t>
      </w:r>
      <w:r w:rsidR="00E37C3A">
        <w:rPr>
          <w:sz w:val="28"/>
          <w:szCs w:val="28"/>
        </w:rPr>
        <w:t>в быту</w:t>
      </w:r>
      <w:r>
        <w:rPr>
          <w:sz w:val="28"/>
          <w:szCs w:val="28"/>
        </w:rPr>
        <w:t>, в лесу, на воде.</w:t>
      </w:r>
    </w:p>
    <w:p w:rsidR="00190534" w:rsidRPr="000E624A" w:rsidRDefault="00190534" w:rsidP="00817E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57DD">
        <w:rPr>
          <w:sz w:val="28"/>
          <w:szCs w:val="28"/>
        </w:rPr>
        <w:t>Ответственным лицам</w:t>
      </w:r>
      <w:r>
        <w:rPr>
          <w:sz w:val="28"/>
          <w:szCs w:val="28"/>
        </w:rPr>
        <w:t xml:space="preserve"> представить справки о проведенных мероприятиях перво</w:t>
      </w:r>
      <w:r w:rsidR="007D57DD">
        <w:rPr>
          <w:sz w:val="28"/>
          <w:szCs w:val="28"/>
        </w:rPr>
        <w:t>му</w:t>
      </w:r>
      <w:r>
        <w:rPr>
          <w:sz w:val="28"/>
          <w:szCs w:val="28"/>
        </w:rPr>
        <w:t xml:space="preserve"> заместител</w:t>
      </w:r>
      <w:r w:rsidR="007D57DD">
        <w:rPr>
          <w:sz w:val="28"/>
          <w:szCs w:val="28"/>
        </w:rPr>
        <w:t>ю</w:t>
      </w:r>
      <w:r>
        <w:rPr>
          <w:sz w:val="28"/>
          <w:szCs w:val="28"/>
        </w:rPr>
        <w:t xml:space="preserve">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="007D57DD">
        <w:rPr>
          <w:sz w:val="28"/>
          <w:szCs w:val="28"/>
        </w:rPr>
        <w:t xml:space="preserve">А.Н. </w:t>
      </w:r>
      <w:r>
        <w:rPr>
          <w:sz w:val="28"/>
          <w:szCs w:val="28"/>
        </w:rPr>
        <w:t>Комаров</w:t>
      </w:r>
      <w:r w:rsidR="007D57DD">
        <w:rPr>
          <w:sz w:val="28"/>
          <w:szCs w:val="28"/>
        </w:rPr>
        <w:t>у –</w:t>
      </w:r>
      <w:r w:rsidR="00854F1E">
        <w:rPr>
          <w:sz w:val="28"/>
          <w:szCs w:val="28"/>
        </w:rPr>
        <w:t xml:space="preserve"> </w:t>
      </w:r>
      <w:r w:rsidR="007D57DD">
        <w:rPr>
          <w:sz w:val="28"/>
          <w:szCs w:val="28"/>
        </w:rPr>
        <w:t xml:space="preserve">30.06.2022 г., 29.07.2022 г. и 31.08.2022 г. </w:t>
      </w:r>
      <w:r w:rsidR="00854F1E">
        <w:rPr>
          <w:sz w:val="28"/>
          <w:szCs w:val="28"/>
        </w:rPr>
        <w:t>При выявлении нарушений, требующих оперативного вмешательства иных учреждений и предприятий, доклад</w:t>
      </w:r>
      <w:r w:rsidR="007D57DD">
        <w:rPr>
          <w:sz w:val="28"/>
          <w:szCs w:val="28"/>
        </w:rPr>
        <w:t xml:space="preserve"> осуществлять</w:t>
      </w:r>
      <w:r w:rsidR="00854F1E">
        <w:rPr>
          <w:sz w:val="28"/>
          <w:szCs w:val="28"/>
        </w:rPr>
        <w:t xml:space="preserve"> незамедлительно.</w:t>
      </w:r>
    </w:p>
    <w:p w:rsidR="002B5200" w:rsidRPr="009B4A8D" w:rsidRDefault="00817E94" w:rsidP="002B5200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4F1E">
        <w:rPr>
          <w:sz w:val="28"/>
          <w:szCs w:val="28"/>
        </w:rPr>
        <w:t>5</w:t>
      </w:r>
      <w:r>
        <w:rPr>
          <w:sz w:val="28"/>
          <w:szCs w:val="28"/>
        </w:rPr>
        <w:t>. Данное постановление опубликовать в газете «Дни Озерного»</w:t>
      </w:r>
      <w:r w:rsidR="00854F1E">
        <w:rPr>
          <w:sz w:val="28"/>
          <w:szCs w:val="28"/>
        </w:rPr>
        <w:t xml:space="preserve"> и разместить на официальном </w:t>
      </w:r>
      <w:proofErr w:type="gramStart"/>
      <w:r w:rsidR="00854F1E">
        <w:rPr>
          <w:sz w:val="28"/>
          <w:szCs w:val="28"/>
        </w:rPr>
        <w:t>сайте</w:t>
      </w:r>
      <w:proofErr w:type="gramEnd"/>
      <w:r w:rsidR="00854F1E">
        <w:rPr>
          <w:sz w:val="28"/>
          <w:szCs w:val="28"/>
        </w:rPr>
        <w:t xml:space="preserve"> ЗАТО Озерный</w:t>
      </w:r>
      <w:r w:rsidR="00642AAC">
        <w:rPr>
          <w:sz w:val="28"/>
          <w:szCs w:val="28"/>
        </w:rPr>
        <w:t xml:space="preserve"> в сети И</w:t>
      </w:r>
      <w:r w:rsidR="009A4577">
        <w:rPr>
          <w:sz w:val="28"/>
          <w:szCs w:val="28"/>
        </w:rPr>
        <w:t>н</w:t>
      </w:r>
      <w:r w:rsidR="00642AAC">
        <w:rPr>
          <w:sz w:val="28"/>
          <w:szCs w:val="28"/>
        </w:rPr>
        <w:t>тернет</w:t>
      </w:r>
      <w:r w:rsidR="002B5200">
        <w:rPr>
          <w:sz w:val="28"/>
          <w:szCs w:val="28"/>
        </w:rPr>
        <w:t xml:space="preserve"> </w:t>
      </w:r>
      <w:r w:rsidR="002B5200" w:rsidRPr="009B4A8D">
        <w:rPr>
          <w:sz w:val="28"/>
          <w:szCs w:val="28"/>
        </w:rPr>
        <w:t>(www.ozerny.ru).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9A4577" w:rsidRDefault="009A4577" w:rsidP="00817E94">
      <w:pPr>
        <w:jc w:val="both"/>
        <w:rPr>
          <w:sz w:val="28"/>
          <w:szCs w:val="28"/>
        </w:rPr>
      </w:pPr>
      <w:bookmarkStart w:id="0" w:name="_GoBack"/>
      <w:bookmarkEnd w:id="0"/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0E624A" w:rsidP="00817E9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817E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817E94">
        <w:rPr>
          <w:sz w:val="28"/>
          <w:szCs w:val="28"/>
        </w:rPr>
        <w:t xml:space="preserve"> ЗАТО Озерный                                       </w:t>
      </w:r>
      <w:r>
        <w:rPr>
          <w:sz w:val="28"/>
          <w:szCs w:val="28"/>
        </w:rPr>
        <w:t xml:space="preserve">                       Н.А. Яковлева</w:t>
      </w:r>
    </w:p>
    <w:p w:rsidR="00817E94" w:rsidRDefault="00817E94" w:rsidP="00817E94">
      <w:pPr>
        <w:jc w:val="both"/>
        <w:rPr>
          <w:sz w:val="28"/>
          <w:szCs w:val="28"/>
        </w:rPr>
      </w:pPr>
    </w:p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817E94" w:rsidRDefault="00817E94" w:rsidP="00817E94"/>
    <w:p w:rsidR="00357D5D" w:rsidRDefault="00357D5D" w:rsidP="00817E94"/>
    <w:p w:rsidR="009A4577" w:rsidRDefault="009A4577" w:rsidP="00817E94"/>
    <w:p w:rsidR="009A4577" w:rsidRDefault="009A4577" w:rsidP="00817E94"/>
    <w:p w:rsidR="009A4577" w:rsidRDefault="009A4577" w:rsidP="00817E94"/>
    <w:p w:rsidR="009A4577" w:rsidRDefault="009A4577" w:rsidP="00817E94"/>
    <w:p w:rsidR="009A4577" w:rsidRDefault="009A4577" w:rsidP="00817E94"/>
    <w:p w:rsidR="009A4577" w:rsidRDefault="009A4577" w:rsidP="00817E94"/>
    <w:p w:rsidR="00357D5D" w:rsidRDefault="00357D5D" w:rsidP="00817E94"/>
    <w:p w:rsidR="00357D5D" w:rsidRDefault="00357D5D" w:rsidP="00817E94"/>
    <w:sectPr w:rsidR="00357D5D" w:rsidSect="00FA5C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94"/>
    <w:rsid w:val="000E624A"/>
    <w:rsid w:val="00153BC3"/>
    <w:rsid w:val="0018781B"/>
    <w:rsid w:val="00190290"/>
    <w:rsid w:val="00190534"/>
    <w:rsid w:val="001A2FA8"/>
    <w:rsid w:val="001D0962"/>
    <w:rsid w:val="00290DD9"/>
    <w:rsid w:val="002B5200"/>
    <w:rsid w:val="00357D5D"/>
    <w:rsid w:val="00387DA4"/>
    <w:rsid w:val="003D2842"/>
    <w:rsid w:val="00642AAC"/>
    <w:rsid w:val="00764E98"/>
    <w:rsid w:val="0078228B"/>
    <w:rsid w:val="007D57DD"/>
    <w:rsid w:val="00817E94"/>
    <w:rsid w:val="00854F1E"/>
    <w:rsid w:val="009A4577"/>
    <w:rsid w:val="009B17CC"/>
    <w:rsid w:val="00A463BC"/>
    <w:rsid w:val="00AD45CD"/>
    <w:rsid w:val="00CE1CF2"/>
    <w:rsid w:val="00E320C1"/>
    <w:rsid w:val="00E37C3A"/>
    <w:rsid w:val="00F7042E"/>
    <w:rsid w:val="00FA5C1C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78F9-BC22-44DF-A0C4-727297EF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7E94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7E94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817E9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17E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817E94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81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17E9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17E94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17E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KOO</cp:lastModifiedBy>
  <cp:revision>4</cp:revision>
  <cp:lastPrinted>2022-05-30T13:49:00Z</cp:lastPrinted>
  <dcterms:created xsi:type="dcterms:W3CDTF">2022-05-31T08:41:00Z</dcterms:created>
  <dcterms:modified xsi:type="dcterms:W3CDTF">2022-05-31T09:16:00Z</dcterms:modified>
</cp:coreProperties>
</file>